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93B" w:rsidRPr="001D049A" w:rsidRDefault="008B593B" w:rsidP="008B593B">
      <w:pPr>
        <w:spacing w:after="0" w:line="360" w:lineRule="auto"/>
        <w:jc w:val="both"/>
        <w:rPr>
          <w:rFonts w:ascii="Arial" w:eastAsia="Times New Roman" w:hAnsi="Arial" w:cs="Arial"/>
          <w:sz w:val="30"/>
          <w:szCs w:val="30"/>
        </w:rPr>
      </w:pPr>
      <w:r w:rsidRPr="001D049A">
        <w:rPr>
          <w:rFonts w:ascii="Times New Roman" w:eastAsia="Times New Roman" w:hAnsi="Times New Roman" w:cs="Times New Roman"/>
          <w:noProof/>
          <w:sz w:val="30"/>
          <w:szCs w:val="30"/>
        </w:rPr>
        <w:drawing>
          <wp:anchor distT="0" distB="0" distL="114300" distR="114300" simplePos="0" relativeHeight="251659264" behindDoc="1" locked="0" layoutInCell="1" allowOverlap="1" wp14:anchorId="7E594334" wp14:editId="417423E4">
            <wp:simplePos x="0" y="0"/>
            <wp:positionH relativeFrom="column">
              <wp:posOffset>4848225</wp:posOffset>
            </wp:positionH>
            <wp:positionV relativeFrom="paragraph">
              <wp:posOffset>0</wp:posOffset>
            </wp:positionV>
            <wp:extent cx="609600" cy="809625"/>
            <wp:effectExtent l="0" t="0" r="0" b="9525"/>
            <wp:wrapTight wrapText="left">
              <wp:wrapPolygon edited="0">
                <wp:start x="7425" y="0"/>
                <wp:lineTo x="0" y="2541"/>
                <wp:lineTo x="0" y="13214"/>
                <wp:lineTo x="675" y="16264"/>
                <wp:lineTo x="5400" y="21346"/>
                <wp:lineTo x="6750" y="21346"/>
                <wp:lineTo x="14850" y="21346"/>
                <wp:lineTo x="15525" y="21346"/>
                <wp:lineTo x="20925" y="16264"/>
                <wp:lineTo x="20925" y="1016"/>
                <wp:lineTo x="13500" y="0"/>
                <wp:lineTo x="742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096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049A">
        <w:rPr>
          <w:rFonts w:ascii="Arial" w:eastAsia="Times New Roman" w:hAnsi="Arial" w:cs="Arial"/>
          <w:sz w:val="30"/>
          <w:szCs w:val="30"/>
        </w:rPr>
        <w:t>Vernon College</w:t>
      </w:r>
      <w:r w:rsidRPr="001D049A">
        <w:rPr>
          <w:rFonts w:ascii="Arial" w:eastAsia="Times New Roman" w:hAnsi="Arial" w:cs="Arial"/>
          <w:noProof/>
          <w:sz w:val="30"/>
          <w:szCs w:val="30"/>
        </w:rPr>
        <w:t xml:space="preserve"> </w:t>
      </w:r>
      <w:r w:rsidRPr="001D049A">
        <w:rPr>
          <w:rFonts w:ascii="Arial" w:eastAsia="Times New Roman" w:hAnsi="Arial" w:cs="Arial"/>
          <w:sz w:val="30"/>
          <w:szCs w:val="30"/>
        </w:rPr>
        <w:t>Police Academy</w:t>
      </w:r>
    </w:p>
    <w:p w:rsidR="008B593B" w:rsidRPr="001D049A" w:rsidRDefault="008B593B" w:rsidP="008B593B">
      <w:pPr>
        <w:spacing w:after="0" w:line="360" w:lineRule="auto"/>
        <w:jc w:val="both"/>
        <w:rPr>
          <w:rFonts w:ascii="Arial" w:eastAsia="Times New Roman" w:hAnsi="Arial" w:cs="Arial"/>
          <w:sz w:val="30"/>
          <w:szCs w:val="30"/>
        </w:rPr>
      </w:pPr>
      <w:r w:rsidRPr="001D049A">
        <w:rPr>
          <w:rFonts w:ascii="Arial" w:eastAsia="Times New Roman" w:hAnsi="Arial" w:cs="Arial"/>
          <w:sz w:val="30"/>
          <w:szCs w:val="30"/>
        </w:rPr>
        <w:t>Basic Peace Officer Course</w:t>
      </w:r>
    </w:p>
    <w:p w:rsidR="008B593B" w:rsidRPr="001D049A" w:rsidRDefault="008B593B" w:rsidP="008B593B">
      <w:pPr>
        <w:spacing w:after="0" w:line="360" w:lineRule="auto"/>
        <w:jc w:val="both"/>
        <w:rPr>
          <w:rFonts w:ascii="Arial" w:eastAsia="Times New Roman" w:hAnsi="Arial" w:cs="Arial"/>
          <w:sz w:val="30"/>
          <w:szCs w:val="30"/>
        </w:rPr>
      </w:pPr>
      <w:r w:rsidRPr="001D049A">
        <w:rPr>
          <w:rFonts w:ascii="Times New Roman" w:eastAsia="Times New Roman" w:hAnsi="Times New Roman" w:cs="Times New Roman"/>
          <w:noProof/>
          <w:sz w:val="30"/>
          <w:szCs w:val="30"/>
        </w:rPr>
        <mc:AlternateContent>
          <mc:Choice Requires="wps">
            <w:drawing>
              <wp:anchor distT="0" distB="0" distL="114300" distR="114300" simplePos="0" relativeHeight="251660288" behindDoc="0" locked="0" layoutInCell="1" allowOverlap="1" wp14:anchorId="1F91C15D" wp14:editId="35B3D6F7">
                <wp:simplePos x="0" y="0"/>
                <wp:positionH relativeFrom="column">
                  <wp:posOffset>-28575</wp:posOffset>
                </wp:positionH>
                <wp:positionV relativeFrom="paragraph">
                  <wp:posOffset>255270</wp:posOffset>
                </wp:positionV>
                <wp:extent cx="6324600" cy="476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0" cy="476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813E2D"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1pt" to="495.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" strokecolor="#5b9bd5" strokeweight=".5pt">
                <v:stroke joinstyle="miter"/>
                <o:lock v:ext="edit" shapetype="f"/>
              </v:line>
            </w:pict>
          </mc:Fallback>
        </mc:AlternateContent>
      </w:r>
      <w:r w:rsidRPr="001D049A">
        <w:rPr>
          <w:rFonts w:ascii="Arial" w:eastAsia="Times New Roman" w:hAnsi="Arial" w:cs="Arial"/>
          <w:sz w:val="30"/>
          <w:szCs w:val="30"/>
        </w:rPr>
        <w:t>Student Checklist</w:t>
      </w:r>
    </w:p>
    <w:p w:rsidR="008B593B" w:rsidRPr="001D049A" w:rsidRDefault="008B593B" w:rsidP="008B593B">
      <w:pPr>
        <w:spacing w:after="0" w:line="240" w:lineRule="auto"/>
        <w:jc w:val="both"/>
        <w:rPr>
          <w:rFonts w:ascii="Arial" w:eastAsia="Times New Roman" w:hAnsi="Arial" w:cs="Arial"/>
          <w:sz w:val="26"/>
          <w:szCs w:val="26"/>
        </w:rPr>
      </w:pPr>
      <w:r w:rsidRPr="001D049A">
        <w:rPr>
          <w:rFonts w:ascii="Arial" w:eastAsia="Times New Roman" w:hAnsi="Arial" w:cs="Arial"/>
          <w:sz w:val="26"/>
          <w:szCs w:val="26"/>
        </w:rPr>
        <w:t>Please use the following checklist to assist you through the registration process for the police academy:</w:t>
      </w:r>
    </w:p>
    <w:p w:rsidR="008B593B" w:rsidRPr="001D049A" w:rsidRDefault="008B593B" w:rsidP="008B593B">
      <w:pPr>
        <w:spacing w:after="0" w:line="240" w:lineRule="auto"/>
        <w:jc w:val="both"/>
        <w:rPr>
          <w:rFonts w:ascii="Arial" w:eastAsia="Times New Roman" w:hAnsi="Arial" w:cs="Arial"/>
          <w:sz w:val="32"/>
          <w:szCs w:val="32"/>
        </w:rPr>
      </w:pPr>
    </w:p>
    <w:p w:rsidR="008B593B" w:rsidRPr="001D049A" w:rsidRDefault="008B593B" w:rsidP="008B593B">
      <w:pPr>
        <w:numPr>
          <w:ilvl w:val="0"/>
          <w:numId w:val="1"/>
        </w:numPr>
        <w:spacing w:after="0" w:line="240" w:lineRule="auto"/>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Make appointment to meet will Mr. Hopper (940 689-7190)</w:t>
      </w:r>
      <w:r>
        <w:rPr>
          <w:rFonts w:ascii="Times New Roman" w:eastAsia="Times New Roman" w:hAnsi="Times New Roman" w:cs="Times New Roman"/>
          <w:sz w:val="24"/>
          <w:szCs w:val="24"/>
        </w:rPr>
        <w:t xml:space="preserve"> or Andrea Sanchez </w:t>
      </w:r>
    </w:p>
    <w:p w:rsidR="008B593B" w:rsidRDefault="008B593B" w:rsidP="008B593B">
      <w:pPr>
        <w:numPr>
          <w:ilvl w:val="0"/>
          <w:numId w:val="1"/>
        </w:numPr>
        <w:autoSpaceDE w:val="0"/>
        <w:autoSpaceDN w:val="0"/>
        <w:adjustRightInd w:val="0"/>
        <w:spacing w:after="0" w:line="240" w:lineRule="auto"/>
        <w:rPr>
          <w:rFonts w:ascii="Palatino Linotype" w:eastAsia="Calibri" w:hAnsi="Palatino Linotype" w:cs="Palatino Linotype"/>
          <w:b/>
          <w:color w:val="000000"/>
          <w:sz w:val="24"/>
          <w:szCs w:val="24"/>
        </w:rPr>
      </w:pPr>
      <w:r w:rsidRPr="001D049A">
        <w:rPr>
          <w:rFonts w:ascii="Palatino Linotype" w:eastAsia="Calibri" w:hAnsi="Palatino Linotype" w:cs="Palatino Linotype"/>
          <w:b/>
          <w:color w:val="000000"/>
          <w:sz w:val="24"/>
          <w:szCs w:val="24"/>
        </w:rPr>
        <w:t xml:space="preserve">Complete Personal History statement and </w:t>
      </w:r>
      <w:r>
        <w:rPr>
          <w:rFonts w:ascii="Palatino Linotype" w:eastAsia="Calibri" w:hAnsi="Palatino Linotype" w:cs="Palatino Linotype"/>
          <w:b/>
          <w:color w:val="000000"/>
          <w:sz w:val="24"/>
          <w:szCs w:val="24"/>
        </w:rPr>
        <w:t xml:space="preserve">bring to your appointment. </w:t>
      </w:r>
    </w:p>
    <w:p w:rsidR="008B593B" w:rsidRPr="001D049A" w:rsidRDefault="008B593B" w:rsidP="008B593B">
      <w:pPr>
        <w:numPr>
          <w:ilvl w:val="0"/>
          <w:numId w:val="1"/>
        </w:numPr>
        <w:autoSpaceDE w:val="0"/>
        <w:autoSpaceDN w:val="0"/>
        <w:adjustRightInd w:val="0"/>
        <w:spacing w:after="0" w:line="240" w:lineRule="auto"/>
        <w:rPr>
          <w:rFonts w:ascii="Palatino Linotype" w:eastAsia="Calibri" w:hAnsi="Palatino Linotype" w:cs="Palatino Linotype"/>
          <w:b/>
          <w:color w:val="000000"/>
          <w:sz w:val="24"/>
          <w:szCs w:val="24"/>
        </w:rPr>
      </w:pPr>
      <w:r>
        <w:rPr>
          <w:rFonts w:ascii="Palatino Linotype" w:eastAsia="Calibri" w:hAnsi="Palatino Linotype" w:cs="Palatino Linotype"/>
          <w:b/>
          <w:color w:val="000000"/>
          <w:sz w:val="24"/>
          <w:szCs w:val="24"/>
        </w:rPr>
        <w:t>Background Release Form</w:t>
      </w:r>
    </w:p>
    <w:p w:rsidR="008B593B" w:rsidRPr="001D049A" w:rsidRDefault="008B593B" w:rsidP="008B593B">
      <w:pPr>
        <w:numPr>
          <w:ilvl w:val="0"/>
          <w:numId w:val="1"/>
        </w:numPr>
        <w:spacing w:after="0" w:line="240" w:lineRule="auto"/>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Schedule FAST appointment for Criminal Records Check</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Palatino Linotype"/>
          <w:color w:val="0000FF"/>
          <w:sz w:val="24"/>
          <w:szCs w:val="24"/>
          <w:u w:val="single"/>
        </w:rPr>
      </w:pPr>
      <w:hyperlink r:id="rId6" w:history="1">
        <w:r w:rsidRPr="001D049A">
          <w:rPr>
            <w:rFonts w:ascii="Calibri" w:eastAsia="Calibri" w:hAnsi="Calibri" w:cs="Palatino Linotype"/>
            <w:color w:val="0000FF"/>
            <w:u w:val="single"/>
          </w:rPr>
          <w:t>https://uenroll.idento</w:t>
        </w:r>
        <w:r w:rsidRPr="001D049A">
          <w:rPr>
            <w:rFonts w:ascii="Calibri" w:eastAsia="Calibri" w:hAnsi="Calibri" w:cs="Palatino Linotype"/>
            <w:color w:val="0000FF"/>
            <w:u w:val="single"/>
          </w:rPr>
          <w:t>g</w:t>
        </w:r>
        <w:r w:rsidRPr="001D049A">
          <w:rPr>
            <w:rFonts w:ascii="Calibri" w:eastAsia="Calibri" w:hAnsi="Calibri" w:cs="Palatino Linotype"/>
            <w:color w:val="0000FF"/>
            <w:u w:val="single"/>
          </w:rPr>
          <w:t>o.com/servicecode/11G4J8</w:t>
        </w:r>
      </w:hyperlink>
      <w:r w:rsidRPr="001D049A">
        <w:rPr>
          <w:rFonts w:ascii="Calibri" w:eastAsia="Calibri" w:hAnsi="Calibri" w:cs="Palatino Linotype"/>
          <w:color w:val="0000FF"/>
          <w:u w:val="single"/>
        </w:rPr>
        <w:t xml:space="preserve">  Academy # 485007</w:t>
      </w:r>
    </w:p>
    <w:p w:rsidR="008B593B" w:rsidRPr="001D049A" w:rsidRDefault="008B593B" w:rsidP="008B593B">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1D049A">
        <w:rPr>
          <w:rFonts w:ascii="Times New Roman" w:eastAsia="Calibri" w:hAnsi="Times New Roman" w:cs="Times New Roman"/>
          <w:bCs/>
          <w:color w:val="000000"/>
          <w:sz w:val="24"/>
          <w:szCs w:val="24"/>
        </w:rPr>
        <w:t xml:space="preserve">Complete Accuplacer Examination (Reading) </w:t>
      </w:r>
      <w:r>
        <w:rPr>
          <w:rFonts w:ascii="Times New Roman" w:eastAsia="Calibri" w:hAnsi="Times New Roman" w:cs="Times New Roman"/>
          <w:bCs/>
          <w:color w:val="000000"/>
          <w:sz w:val="24"/>
          <w:szCs w:val="24"/>
        </w:rPr>
        <w:t>Academy Entrance Exam</w:t>
      </w:r>
    </w:p>
    <w:p w:rsidR="008B593B" w:rsidRPr="001D049A" w:rsidRDefault="008B593B" w:rsidP="008B593B">
      <w:pPr>
        <w:numPr>
          <w:ilvl w:val="1"/>
          <w:numId w:val="1"/>
        </w:numPr>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color w:val="000000"/>
          <w:sz w:val="24"/>
          <w:szCs w:val="24"/>
        </w:rPr>
        <w:t>940 696-8752 ex. 3278</w:t>
      </w:r>
    </w:p>
    <w:p w:rsidR="008B593B" w:rsidRPr="0028302D" w:rsidRDefault="008B593B" w:rsidP="008B593B">
      <w:pPr>
        <w:numPr>
          <w:ilvl w:val="0"/>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bCs/>
          <w:color w:val="000000"/>
          <w:sz w:val="24"/>
          <w:szCs w:val="24"/>
        </w:rPr>
        <w:t xml:space="preserve">Receive notification from Academy Staff of eligibility to attend </w:t>
      </w:r>
    </w:p>
    <w:p w:rsidR="008B593B" w:rsidRPr="001D049A" w:rsidRDefault="008B593B" w:rsidP="008B593B">
      <w:pPr>
        <w:numPr>
          <w:ilvl w:val="0"/>
          <w:numId w:val="1"/>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Proof of completed Workforce class – Bring you’re A game.</w:t>
      </w:r>
    </w:p>
    <w:p w:rsidR="008B593B" w:rsidRPr="001D049A" w:rsidRDefault="008B593B" w:rsidP="008B593B">
      <w:pPr>
        <w:numPr>
          <w:ilvl w:val="0"/>
          <w:numId w:val="1"/>
        </w:numPr>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color w:val="000000"/>
          <w:sz w:val="24"/>
          <w:szCs w:val="24"/>
        </w:rPr>
        <w:t xml:space="preserve">Get medical Exam at </w:t>
      </w:r>
      <w:r>
        <w:rPr>
          <w:rFonts w:ascii="Times New Roman" w:eastAsia="Times New Roman" w:hAnsi="Times New Roman" w:cs="Times New Roman"/>
          <w:color w:val="000000"/>
          <w:sz w:val="24"/>
          <w:szCs w:val="24"/>
        </w:rPr>
        <w:t>T.M.A.C</w:t>
      </w:r>
      <w:r w:rsidRPr="001D049A">
        <w:rPr>
          <w:rFonts w:ascii="Times New Roman" w:eastAsia="Times New Roman" w:hAnsi="Times New Roman" w:cs="Times New Roman"/>
          <w:color w:val="000000"/>
          <w:sz w:val="24"/>
          <w:szCs w:val="24"/>
        </w:rPr>
        <w:t xml:space="preserve"> Clinic with drug test, have physician sign L-2 Form and obtain copy of drug Screen results for submission to Academy Staff</w:t>
      </w:r>
    </w:p>
    <w:p w:rsidR="008B593B" w:rsidRPr="001D049A" w:rsidRDefault="008B593B" w:rsidP="008B593B">
      <w:pPr>
        <w:numPr>
          <w:ilvl w:val="0"/>
          <w:numId w:val="1"/>
        </w:numPr>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Get Psychological done (see L-3) get appointment at 940 397-3310</w:t>
      </w:r>
    </w:p>
    <w:p w:rsidR="008B593B" w:rsidRPr="001D049A" w:rsidRDefault="008B593B" w:rsidP="008B593B">
      <w:pPr>
        <w:numPr>
          <w:ilvl w:val="0"/>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Submit all required documentation to Academy Staff, including Academy Application</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DD-214</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Proof of Education – High School Diploma, Transcript or GED</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Driver License</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Driving Record (DPS)</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Social Security</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Birth Certificate</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Academy Rules Signed</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Signed Medical Form L-2 with Drug Screen</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Signed Psychological Form L-3</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Admittance Request Form</w:t>
      </w:r>
    </w:p>
    <w:p w:rsidR="008B593B" w:rsidRPr="001D049A" w:rsidRDefault="008B593B" w:rsidP="008B593B">
      <w:pPr>
        <w:numPr>
          <w:ilvl w:val="1"/>
          <w:numId w:val="1"/>
        </w:numPr>
        <w:autoSpaceDE w:val="0"/>
        <w:autoSpaceDN w:val="0"/>
        <w:adjustRightInd w:val="0"/>
        <w:spacing w:after="0" w:line="240" w:lineRule="auto"/>
        <w:rPr>
          <w:rFonts w:ascii="Times New Roman" w:eastAsia="Calibri" w:hAnsi="Times New Roman" w:cs="Times New Roman"/>
          <w:b/>
          <w:color w:val="000000"/>
          <w:sz w:val="28"/>
          <w:szCs w:val="28"/>
        </w:rPr>
      </w:pPr>
      <w:r w:rsidRPr="001D049A">
        <w:rPr>
          <w:rFonts w:ascii="Times New Roman" w:eastAsia="Calibri" w:hAnsi="Times New Roman" w:cs="Times New Roman"/>
          <w:b/>
          <w:color w:val="000000"/>
          <w:sz w:val="24"/>
          <w:szCs w:val="24"/>
        </w:rPr>
        <w:t xml:space="preserve">Copy of your </w:t>
      </w:r>
      <w:r>
        <w:rPr>
          <w:rFonts w:ascii="Times New Roman" w:eastAsia="Calibri" w:hAnsi="Times New Roman" w:cs="Times New Roman"/>
          <w:b/>
          <w:color w:val="000000"/>
          <w:sz w:val="24"/>
          <w:szCs w:val="24"/>
        </w:rPr>
        <w:t xml:space="preserve">Entrance exam </w:t>
      </w:r>
    </w:p>
    <w:p w:rsidR="008B593B" w:rsidRPr="001D049A" w:rsidRDefault="008B593B" w:rsidP="008B593B">
      <w:pPr>
        <w:tabs>
          <w:tab w:val="left" w:pos="4245"/>
        </w:tabs>
        <w:spacing w:after="0" w:line="240" w:lineRule="auto"/>
        <w:ind w:left="1800"/>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4A94D3" wp14:editId="7B3C4D59">
                <wp:simplePos x="0" y="0"/>
                <wp:positionH relativeFrom="column">
                  <wp:posOffset>866775</wp:posOffset>
                </wp:positionH>
                <wp:positionV relativeFrom="paragraph">
                  <wp:posOffset>64770</wp:posOffset>
                </wp:positionV>
                <wp:extent cx="133350" cy="90805"/>
                <wp:effectExtent l="9525" t="9525"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03FD" id="Rectangle 4" o:spid="_x0000_s1026" style="position:absolute;margin-left:68.25pt;margin-top:5.1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QaHg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"/>
            </w:pict>
          </mc:Fallback>
        </mc:AlternateContent>
      </w:r>
      <w:r w:rsidRPr="001D049A">
        <w:rPr>
          <w:rFonts w:ascii="Times New Roman" w:eastAsia="Times New Roman" w:hAnsi="Times New Roman" w:cs="Times New Roman"/>
          <w:sz w:val="24"/>
          <w:szCs w:val="24"/>
        </w:rPr>
        <w:t>Pay Tuition</w:t>
      </w:r>
    </w:p>
    <w:p w:rsidR="008B593B" w:rsidRPr="001D049A" w:rsidRDefault="008B593B" w:rsidP="008B593B">
      <w:pPr>
        <w:tabs>
          <w:tab w:val="left" w:pos="4245"/>
        </w:tabs>
        <w:spacing w:after="0" w:line="240" w:lineRule="auto"/>
        <w:ind w:left="1800"/>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3704259" wp14:editId="14AE2348">
                <wp:simplePos x="0" y="0"/>
                <wp:positionH relativeFrom="column">
                  <wp:posOffset>866775</wp:posOffset>
                </wp:positionH>
                <wp:positionV relativeFrom="paragraph">
                  <wp:posOffset>71120</wp:posOffset>
                </wp:positionV>
                <wp:extent cx="133350" cy="90805"/>
                <wp:effectExtent l="9525" t="10160"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28669" id="Rectangle 3" o:spid="_x0000_s1026" style="position:absolute;margin-left:68.25pt;margin-top:5.6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qkHgIAADo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"/>
            </w:pict>
          </mc:Fallback>
        </mc:AlternateContent>
      </w:r>
      <w:r w:rsidRPr="001D049A">
        <w:rPr>
          <w:rFonts w:ascii="Times New Roman" w:eastAsia="Times New Roman" w:hAnsi="Times New Roman" w:cs="Times New Roman"/>
          <w:sz w:val="24"/>
          <w:szCs w:val="24"/>
        </w:rPr>
        <w:t>Purchase Books, Equipment, Uniforms</w:t>
      </w:r>
    </w:p>
    <w:p w:rsidR="008B593B" w:rsidRPr="001D049A" w:rsidRDefault="008B593B" w:rsidP="008B593B">
      <w:pPr>
        <w:tabs>
          <w:tab w:val="left" w:pos="4245"/>
        </w:tabs>
        <w:spacing w:after="0" w:line="240" w:lineRule="auto"/>
        <w:jc w:val="both"/>
        <w:rPr>
          <w:rFonts w:ascii="Times New Roman" w:eastAsia="Times New Roman" w:hAnsi="Times New Roman" w:cs="Times New Roman"/>
          <w:sz w:val="24"/>
          <w:szCs w:val="24"/>
        </w:rPr>
      </w:pPr>
    </w:p>
    <w:p w:rsidR="008B593B" w:rsidRPr="001D049A" w:rsidRDefault="008B593B" w:rsidP="008B593B">
      <w:pPr>
        <w:tabs>
          <w:tab w:val="left" w:pos="4245"/>
        </w:tabs>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 xml:space="preserve">These Steps must be completed </w:t>
      </w:r>
      <w:r w:rsidRPr="001D049A">
        <w:rPr>
          <w:rFonts w:ascii="Times New Roman" w:eastAsia="Times New Roman" w:hAnsi="Times New Roman" w:cs="Times New Roman"/>
          <w:b/>
          <w:sz w:val="24"/>
          <w:szCs w:val="24"/>
          <w:u w:val="single"/>
        </w:rPr>
        <w:t>two weeks prior</w:t>
      </w:r>
      <w:r w:rsidRPr="001D049A">
        <w:rPr>
          <w:rFonts w:ascii="Times New Roman" w:eastAsia="Times New Roman" w:hAnsi="Times New Roman" w:cs="Times New Roman"/>
          <w:sz w:val="24"/>
          <w:szCs w:val="24"/>
        </w:rPr>
        <w:t xml:space="preserve"> to the start of the Academy. Failure to complete the steps my result in a delay or denial in enrolling in the program. All documentation must be submitted to Academy Staff at the Skills Training Center. All tuition may be paid at admission at Century City or Vernon Campus.  Do not hesitate to contact me in the event you have any questions.</w:t>
      </w:r>
    </w:p>
    <w:p w:rsidR="008B593B" w:rsidRDefault="008B593B" w:rsidP="008B593B">
      <w:pPr>
        <w:tabs>
          <w:tab w:val="left" w:pos="4245"/>
        </w:tabs>
        <w:spacing w:after="0" w:line="240" w:lineRule="auto"/>
        <w:jc w:val="both"/>
        <w:rPr>
          <w:rFonts w:ascii="Times New Roman" w:eastAsia="Times New Roman" w:hAnsi="Times New Roman" w:cs="Times New Roman"/>
          <w:sz w:val="24"/>
          <w:szCs w:val="24"/>
        </w:rPr>
      </w:pPr>
    </w:p>
    <w:p w:rsidR="008B593B" w:rsidRPr="001D049A" w:rsidRDefault="008B593B" w:rsidP="008B593B">
      <w:pPr>
        <w:tabs>
          <w:tab w:val="left" w:pos="4245"/>
        </w:tabs>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 xml:space="preserve">Mike Hopper, Coordinator of Protective Services, </w:t>
      </w:r>
      <w:hyperlink r:id="rId7" w:history="1">
        <w:r w:rsidRPr="001D049A">
          <w:rPr>
            <w:rFonts w:ascii="Times New Roman" w:eastAsia="Times New Roman" w:hAnsi="Times New Roman" w:cs="Times New Roman"/>
            <w:color w:val="0000FF"/>
            <w:sz w:val="24"/>
            <w:szCs w:val="24"/>
            <w:u w:val="single"/>
          </w:rPr>
          <w:t>mhopper@vernoncollege.edu</w:t>
        </w:r>
      </w:hyperlink>
      <w:r w:rsidRPr="001D049A">
        <w:rPr>
          <w:rFonts w:ascii="Times New Roman" w:eastAsia="Times New Roman" w:hAnsi="Times New Roman" w:cs="Times New Roman"/>
          <w:sz w:val="24"/>
          <w:szCs w:val="24"/>
        </w:rPr>
        <w:t>, (940) 689-7190</w:t>
      </w:r>
    </w:p>
    <w:p w:rsidR="008B593B" w:rsidRDefault="008B593B" w:rsidP="008B593B">
      <w:pPr>
        <w:widowControl w:val="0"/>
        <w:spacing w:after="0" w:line="240" w:lineRule="auto"/>
        <w:jc w:val="both"/>
        <w:rPr>
          <w:rFonts w:ascii="Arial" w:eastAsia="Times New Roman" w:hAnsi="Arial" w:cs="Times New Roman"/>
          <w:color w:val="000000"/>
          <w:sz w:val="20"/>
          <w:szCs w:val="20"/>
        </w:rPr>
      </w:pPr>
    </w:p>
    <w:p w:rsidR="00702746" w:rsidRPr="008B593B" w:rsidRDefault="008B593B" w:rsidP="008B593B">
      <w:pPr>
        <w:widowControl w:val="0"/>
        <w:spacing w:after="0" w:line="240" w:lineRule="auto"/>
        <w:jc w:val="both"/>
        <w:rPr>
          <w:rFonts w:ascii="Arial" w:eastAsia="Times New Roman" w:hAnsi="Arial" w:cs="Times New Roman"/>
          <w:color w:val="000000"/>
          <w:sz w:val="18"/>
          <w:szCs w:val="18"/>
        </w:rPr>
      </w:pPr>
      <w:r w:rsidRPr="008566BD">
        <w:rPr>
          <w:rFonts w:ascii="Arial" w:eastAsia="Times New Roman" w:hAnsi="Arial" w:cs="Times New Roman"/>
          <w:color w:val="000000"/>
          <w:sz w:val="18"/>
          <w:szCs w:val="18"/>
        </w:rPr>
        <w:t>*Students under 22 years old are required by state law to have Bacterial Meningitis Vaccination. Submit shot record with academy Packet. Must be done at least 10 days prior to class.</w:t>
      </w:r>
      <w:bookmarkStart w:id="0" w:name="_GoBack"/>
      <w:bookmarkEnd w:id="0"/>
    </w:p>
    <w:sectPr w:rsidR="00702746" w:rsidRPr="008B5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5437E"/>
    <w:multiLevelType w:val="hybridMultilevel"/>
    <w:tmpl w:val="D9EA7378"/>
    <w:lvl w:ilvl="0" w:tplc="AC48B3F8">
      <w:start w:val="1"/>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3B"/>
    <w:rsid w:val="00265730"/>
    <w:rsid w:val="00702746"/>
    <w:rsid w:val="008B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AE3D"/>
  <w15:chartTrackingRefBased/>
  <w15:docId w15:val="{8B9CBC68-730D-41D5-AF84-C11F7924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opper@vernon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enroll.identogo.com/servicecode/11G4J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1</cp:revision>
  <dcterms:created xsi:type="dcterms:W3CDTF">2025-06-11T19:28:00Z</dcterms:created>
  <dcterms:modified xsi:type="dcterms:W3CDTF">2025-06-11T19:30:00Z</dcterms:modified>
</cp:coreProperties>
</file>